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4148" w14:textId="66ADEE09" w:rsidR="000A7855" w:rsidRPr="000A7855" w:rsidRDefault="000A7855" w:rsidP="000A7855">
      <w:pPr>
        <w:adjustRightInd w:val="0"/>
        <w:snapToGrid w:val="0"/>
        <w:spacing w:line="360" w:lineRule="auto"/>
        <w:jc w:val="center"/>
        <w:rPr>
          <w:rFonts w:ascii="宋体" w:eastAsia="宋体" w:hAnsi="宋体" w:cs="宋体"/>
          <w:b/>
          <w:color w:val="333333"/>
          <w:kern w:val="0"/>
          <w:sz w:val="36"/>
          <w:szCs w:val="36"/>
        </w:rPr>
      </w:pPr>
      <w:r w:rsidRPr="000A7855">
        <w:rPr>
          <w:rFonts w:ascii="宋体" w:eastAsia="宋体" w:hAnsi="宋体" w:cs="宋体" w:hint="eastAsia"/>
          <w:b/>
          <w:color w:val="333333"/>
          <w:kern w:val="0"/>
          <w:sz w:val="36"/>
          <w:szCs w:val="36"/>
        </w:rPr>
        <w:t>项目管理相关人员名单及职责</w:t>
      </w:r>
    </w:p>
    <w:p w14:paraId="14E92905"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p>
    <w:p w14:paraId="604B77B2"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项目部执行主任：李秋</w:t>
      </w:r>
    </w:p>
    <w:p w14:paraId="4A3BC1CD"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岗位具体职责：</w:t>
      </w:r>
    </w:p>
    <w:p w14:paraId="7186C304" w14:textId="3B5AFEA1"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1、负责项目对接、沟通具体项目内容。准备并提供项目所需的审批流程及审批文件、执行方案及合同等并负责初审其的合理性和合</w:t>
      </w:r>
      <w:proofErr w:type="gramStart"/>
      <w:r w:rsidRPr="0026746D">
        <w:rPr>
          <w:rFonts w:ascii="仿宋" w:eastAsia="仿宋" w:hAnsi="仿宋" w:cs="宋体"/>
          <w:bCs/>
          <w:color w:val="333333"/>
          <w:kern w:val="0"/>
          <w:sz w:val="30"/>
          <w:szCs w:val="30"/>
        </w:rPr>
        <w:t>规</w:t>
      </w:r>
      <w:proofErr w:type="gramEnd"/>
      <w:r w:rsidRPr="0026746D">
        <w:rPr>
          <w:rFonts w:ascii="仿宋" w:eastAsia="仿宋" w:hAnsi="仿宋" w:cs="宋体"/>
          <w:bCs/>
          <w:color w:val="333333"/>
          <w:kern w:val="0"/>
          <w:sz w:val="30"/>
          <w:szCs w:val="30"/>
        </w:rPr>
        <w:t>性；</w:t>
      </w:r>
    </w:p>
    <w:p w14:paraId="59F45FB8" w14:textId="3D14B9C7"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2、项目执行具体过程事项落实。跟踪和落实项目执行过程中的各种具体事项;包括项目需执行方提供的一切单据、文件、报告、照片、发票及各类表格等。</w:t>
      </w:r>
    </w:p>
    <w:p w14:paraId="691E6D5C" w14:textId="534AB9FD"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3、项目考核：</w:t>
      </w:r>
      <w:r w:rsidRPr="0026746D">
        <w:rPr>
          <w:rFonts w:ascii="仿宋" w:eastAsia="仿宋" w:hAnsi="仿宋" w:cs="宋体" w:hint="eastAsia"/>
          <w:bCs/>
          <w:color w:val="333333"/>
          <w:kern w:val="0"/>
          <w:sz w:val="30"/>
          <w:szCs w:val="30"/>
        </w:rPr>
        <w:t>根据项目考核方案完成项目初审考核工作，并提供项目</w:t>
      </w:r>
      <w:r w:rsidRPr="0026746D">
        <w:rPr>
          <w:rFonts w:ascii="仿宋" w:eastAsia="仿宋" w:hAnsi="仿宋" w:cs="宋体"/>
          <w:bCs/>
          <w:color w:val="333333"/>
          <w:kern w:val="0"/>
          <w:sz w:val="30"/>
          <w:szCs w:val="30"/>
        </w:rPr>
        <w:t xml:space="preserve"> 考核方案修订意见;</w:t>
      </w:r>
    </w:p>
    <w:p w14:paraId="4F564AF2" w14:textId="77777777"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4、协助项目部管理</w:t>
      </w:r>
      <w:proofErr w:type="gramStart"/>
      <w:r w:rsidRPr="0026746D">
        <w:rPr>
          <w:rFonts w:ascii="仿宋" w:eastAsia="仿宋" w:hAnsi="仿宋" w:cs="宋体"/>
          <w:bCs/>
          <w:color w:val="333333"/>
          <w:kern w:val="0"/>
          <w:sz w:val="30"/>
          <w:szCs w:val="30"/>
        </w:rPr>
        <w:t>层开展</w:t>
      </w:r>
      <w:proofErr w:type="gramEnd"/>
      <w:r w:rsidRPr="0026746D">
        <w:rPr>
          <w:rFonts w:ascii="仿宋" w:eastAsia="仿宋" w:hAnsi="仿宋" w:cs="宋体"/>
          <w:bCs/>
          <w:color w:val="333333"/>
          <w:kern w:val="0"/>
          <w:sz w:val="30"/>
          <w:szCs w:val="30"/>
        </w:rPr>
        <w:t>项目管理相关工作，包括人员 培养、市场调研、体系建设等综合管理工作;</w:t>
      </w:r>
    </w:p>
    <w:p w14:paraId="3C860EAA"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p>
    <w:p w14:paraId="7DED670C"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办公室主任：</w:t>
      </w:r>
      <w:r w:rsidRPr="000A7855">
        <w:rPr>
          <w:rFonts w:ascii="仿宋" w:eastAsia="仿宋" w:hAnsi="仿宋" w:cs="宋体"/>
          <w:b/>
          <w:color w:val="333333"/>
          <w:kern w:val="0"/>
          <w:sz w:val="30"/>
          <w:szCs w:val="30"/>
        </w:rPr>
        <w:t xml:space="preserve"> 陈玉强（兼）</w:t>
      </w:r>
    </w:p>
    <w:p w14:paraId="179728A7"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岗位具体职责：</w:t>
      </w:r>
    </w:p>
    <w:p w14:paraId="1CFF5AB9" w14:textId="77777777"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1、负责项目立项书内容是否符合基金会业务范围审核。</w:t>
      </w:r>
    </w:p>
    <w:p w14:paraId="6AE7790F" w14:textId="5F27D1B2"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2、负责项目完结后的整理及归档工作。具体包括：项</w:t>
      </w:r>
      <w:r w:rsidRPr="0026746D">
        <w:rPr>
          <w:rFonts w:ascii="仿宋" w:eastAsia="仿宋" w:hAnsi="仿宋" w:cs="宋体" w:hint="eastAsia"/>
          <w:bCs/>
          <w:color w:val="333333"/>
          <w:kern w:val="0"/>
          <w:sz w:val="30"/>
          <w:szCs w:val="30"/>
        </w:rPr>
        <w:t>目合同、活动现场照片及相关会务资料、文件、发票等的</w:t>
      </w:r>
      <w:r w:rsidRPr="0026746D">
        <w:rPr>
          <w:rFonts w:ascii="仿宋" w:eastAsia="仿宋" w:hAnsi="仿宋" w:cs="宋体"/>
          <w:bCs/>
          <w:color w:val="333333"/>
          <w:kern w:val="0"/>
          <w:sz w:val="30"/>
          <w:szCs w:val="30"/>
        </w:rPr>
        <w:t>整理保存。</w:t>
      </w:r>
    </w:p>
    <w:p w14:paraId="476B1692" w14:textId="630F3517"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3</w:t>
      </w:r>
      <w:r w:rsidRPr="0026746D">
        <w:rPr>
          <w:rFonts w:ascii="仿宋" w:eastAsia="仿宋" w:hAnsi="仿宋" w:cs="宋体" w:hint="eastAsia"/>
          <w:bCs/>
          <w:color w:val="333333"/>
          <w:kern w:val="0"/>
          <w:sz w:val="30"/>
          <w:szCs w:val="30"/>
        </w:rPr>
        <w:t>、</w:t>
      </w:r>
      <w:r w:rsidRPr="0026746D">
        <w:rPr>
          <w:rFonts w:ascii="仿宋" w:eastAsia="仿宋" w:hAnsi="仿宋" w:cs="宋体"/>
          <w:bCs/>
          <w:color w:val="333333"/>
          <w:kern w:val="0"/>
          <w:sz w:val="30"/>
          <w:szCs w:val="30"/>
        </w:rPr>
        <w:t>负责监督项目执行过程中的严谨真实性。负责项目整</w:t>
      </w:r>
      <w:r w:rsidRPr="0026746D">
        <w:rPr>
          <w:rFonts w:ascii="仿宋" w:eastAsia="仿宋" w:hAnsi="仿宋" w:cs="宋体" w:hint="eastAsia"/>
          <w:bCs/>
          <w:color w:val="333333"/>
          <w:kern w:val="0"/>
          <w:sz w:val="30"/>
          <w:szCs w:val="30"/>
        </w:rPr>
        <w:t>个过程每个环节的资料保存完整性，对于任何需补充、上</w:t>
      </w:r>
      <w:r w:rsidRPr="0026746D">
        <w:rPr>
          <w:rFonts w:ascii="仿宋" w:eastAsia="仿宋" w:hAnsi="仿宋" w:cs="宋体"/>
          <w:bCs/>
          <w:color w:val="333333"/>
          <w:kern w:val="0"/>
          <w:sz w:val="30"/>
          <w:szCs w:val="30"/>
        </w:rPr>
        <w:t>交的材料及时沟通，最终完成项目最后的资料封存归档并便于日后查阅。</w:t>
      </w:r>
    </w:p>
    <w:p w14:paraId="724DC085" w14:textId="51672FFF"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lastRenderedPageBreak/>
        <w:t>4</w:t>
      </w:r>
      <w:r w:rsidRPr="0026746D">
        <w:rPr>
          <w:rFonts w:ascii="仿宋" w:eastAsia="仿宋" w:hAnsi="仿宋" w:cs="宋体" w:hint="eastAsia"/>
          <w:bCs/>
          <w:color w:val="333333"/>
          <w:kern w:val="0"/>
          <w:sz w:val="30"/>
          <w:szCs w:val="30"/>
        </w:rPr>
        <w:t>、</w:t>
      </w:r>
      <w:r w:rsidRPr="0026746D">
        <w:rPr>
          <w:rFonts w:ascii="仿宋" w:eastAsia="仿宋" w:hAnsi="仿宋" w:cs="宋体"/>
          <w:bCs/>
          <w:color w:val="333333"/>
          <w:kern w:val="0"/>
          <w:sz w:val="30"/>
          <w:szCs w:val="30"/>
        </w:rPr>
        <w:t>协助项目部提供执行项目过程中的资料查阅辅助的相关工作。</w:t>
      </w:r>
    </w:p>
    <w:p w14:paraId="2BDF9438"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p>
    <w:p w14:paraId="3B460362"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财务部主任：</w:t>
      </w:r>
      <w:r w:rsidRPr="000A7855">
        <w:rPr>
          <w:rFonts w:ascii="仿宋" w:eastAsia="仿宋" w:hAnsi="仿宋" w:cs="宋体"/>
          <w:b/>
          <w:color w:val="333333"/>
          <w:kern w:val="0"/>
          <w:sz w:val="30"/>
          <w:szCs w:val="30"/>
        </w:rPr>
        <w:t xml:space="preserve"> 邹晰</w:t>
      </w:r>
    </w:p>
    <w:p w14:paraId="07FC94AE"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岗位具体职责：</w:t>
      </w:r>
    </w:p>
    <w:p w14:paraId="7FE09506" w14:textId="25754B75"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1、编制财务报告。负责完成对项目的执行计划预算和中期报告及项目财务结算报告。</w:t>
      </w:r>
    </w:p>
    <w:p w14:paraId="65C201C3" w14:textId="524B1519"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2、审核项目执行负责人提交的经理事长批准通过的项目经费使用要求，完成对项目的收付款事宜。包括：项目首款、尾款及</w:t>
      </w:r>
      <w:proofErr w:type="gramStart"/>
      <w:r w:rsidRPr="0026746D">
        <w:rPr>
          <w:rFonts w:ascii="仿宋" w:eastAsia="仿宋" w:hAnsi="仿宋" w:cs="宋体"/>
          <w:bCs/>
          <w:color w:val="333333"/>
          <w:kern w:val="0"/>
          <w:sz w:val="30"/>
          <w:szCs w:val="30"/>
        </w:rPr>
        <w:t>相关收</w:t>
      </w:r>
      <w:proofErr w:type="gramEnd"/>
      <w:r w:rsidRPr="0026746D">
        <w:rPr>
          <w:rFonts w:ascii="仿宋" w:eastAsia="仿宋" w:hAnsi="仿宋" w:cs="宋体"/>
          <w:bCs/>
          <w:color w:val="333333"/>
          <w:kern w:val="0"/>
          <w:sz w:val="30"/>
          <w:szCs w:val="30"/>
        </w:rPr>
        <w:t>付款项。</w:t>
      </w:r>
    </w:p>
    <w:p w14:paraId="5ECA75F9" w14:textId="4DAAE39B"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3、负责把控项目前期的风险、成本，对项目执行过程中 提供的相关单据、表格、文件、发票等进行进一步的检查。保证实际结算单金额与后附文件明细一致并对活动和报销之间的同步性、真实性进行把控。</w:t>
      </w:r>
    </w:p>
    <w:p w14:paraId="181CAD06" w14:textId="36359757"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4、审核项目执行过程需要的单据填写标准，配合完成项目执行过程中的发票和需提供相关单据事宜，并对涉及财务 风险问题及时把控。</w:t>
      </w:r>
    </w:p>
    <w:p w14:paraId="1F26714F"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p>
    <w:p w14:paraId="400F28C0"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秘书处秘书长：张东文</w:t>
      </w:r>
    </w:p>
    <w:p w14:paraId="209B153C"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岗位具体职责：</w:t>
      </w:r>
    </w:p>
    <w:p w14:paraId="3D8F37DF" w14:textId="5974A77E"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1、负责制定项目总体规划和项目执行方比对、准备及选择方案介绍。 2、负责项目执行过程中学术理论相关部分的专家联系及资料审核。</w:t>
      </w:r>
    </w:p>
    <w:p w14:paraId="3A5F44A6" w14:textId="77777777"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3、负责确定项目执行第三方会议介绍招标的确标事宜。</w:t>
      </w:r>
    </w:p>
    <w:p w14:paraId="73D95796" w14:textId="77FD0CA7"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4、开发和维护基金会项目渠道；新项目模式设计、项目团队搭建及开发合作方。</w:t>
      </w:r>
    </w:p>
    <w:p w14:paraId="74021A0A" w14:textId="194D0CAC"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5、实施和管</w:t>
      </w:r>
      <w:proofErr w:type="gramStart"/>
      <w:r w:rsidRPr="0026746D">
        <w:rPr>
          <w:rFonts w:ascii="仿宋" w:eastAsia="仿宋" w:hAnsi="仿宋" w:cs="宋体"/>
          <w:bCs/>
          <w:color w:val="333333"/>
          <w:kern w:val="0"/>
          <w:sz w:val="30"/>
          <w:szCs w:val="30"/>
        </w:rPr>
        <w:t>控执行</w:t>
      </w:r>
      <w:proofErr w:type="gramEnd"/>
      <w:r w:rsidRPr="0026746D">
        <w:rPr>
          <w:rFonts w:ascii="仿宋" w:eastAsia="仿宋" w:hAnsi="仿宋" w:cs="宋体"/>
          <w:bCs/>
          <w:color w:val="333333"/>
          <w:kern w:val="0"/>
          <w:sz w:val="30"/>
          <w:szCs w:val="30"/>
        </w:rPr>
        <w:t>项目的落地。通过项目综合应用各方资源进行项目</w:t>
      </w:r>
      <w:r w:rsidRPr="0026746D">
        <w:rPr>
          <w:rFonts w:ascii="仿宋" w:eastAsia="仿宋" w:hAnsi="仿宋" w:cs="宋体"/>
          <w:bCs/>
          <w:color w:val="333333"/>
          <w:kern w:val="0"/>
          <w:sz w:val="30"/>
          <w:szCs w:val="30"/>
        </w:rPr>
        <w:lastRenderedPageBreak/>
        <w:t>推广，获取各渠道媒体认可。</w:t>
      </w:r>
    </w:p>
    <w:p w14:paraId="0FADD7EA"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p>
    <w:p w14:paraId="22742D9A"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理事长：管廷瑞</w:t>
      </w:r>
    </w:p>
    <w:p w14:paraId="5E062883" w14:textId="77777777" w:rsidR="000A7855" w:rsidRPr="000A7855" w:rsidRDefault="000A7855" w:rsidP="000A7855">
      <w:pPr>
        <w:adjustRightInd w:val="0"/>
        <w:snapToGrid w:val="0"/>
        <w:spacing w:line="360" w:lineRule="auto"/>
        <w:rPr>
          <w:rFonts w:ascii="仿宋" w:eastAsia="仿宋" w:hAnsi="仿宋" w:cs="宋体"/>
          <w:b/>
          <w:color w:val="333333"/>
          <w:kern w:val="0"/>
          <w:sz w:val="30"/>
          <w:szCs w:val="30"/>
        </w:rPr>
      </w:pPr>
      <w:r w:rsidRPr="000A7855">
        <w:rPr>
          <w:rFonts w:ascii="仿宋" w:eastAsia="仿宋" w:hAnsi="仿宋" w:cs="宋体" w:hint="eastAsia"/>
          <w:b/>
          <w:color w:val="333333"/>
          <w:kern w:val="0"/>
          <w:sz w:val="30"/>
          <w:szCs w:val="30"/>
        </w:rPr>
        <w:t>岗位具体职责：</w:t>
      </w:r>
    </w:p>
    <w:p w14:paraId="2D4D12F1" w14:textId="6B4A7B71"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1、负责对项目总体规划和最终执行方案进行审核并确定、给出意见及项目最终协议的审核及签署。</w:t>
      </w:r>
    </w:p>
    <w:p w14:paraId="00DC69DE" w14:textId="3BEBF44F"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2、对项目执行过程进行监督和审查、及时纠正不合理部分并督促执行到位。</w:t>
      </w:r>
    </w:p>
    <w:p w14:paraId="22D6139C" w14:textId="66083BA9"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3, 对项目执行过程中发现的违规行为或事项，向项目执行方发出质询函并限期整改。</w:t>
      </w:r>
    </w:p>
    <w:p w14:paraId="09BB16BA" w14:textId="64E5AEBD"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4、负责项目的整体把控，保证项目质量和效益的目标的实现。</w:t>
      </w:r>
    </w:p>
    <w:p w14:paraId="69638E62" w14:textId="77777777" w:rsidR="000A7855"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5，负责与项目活动支持方(出资方)沟通，阐明支持经 费或捐赠品的合</w:t>
      </w:r>
      <w:proofErr w:type="gramStart"/>
      <w:r w:rsidRPr="0026746D">
        <w:rPr>
          <w:rFonts w:ascii="仿宋" w:eastAsia="仿宋" w:hAnsi="仿宋" w:cs="宋体"/>
          <w:bCs/>
          <w:color w:val="333333"/>
          <w:kern w:val="0"/>
          <w:sz w:val="30"/>
          <w:szCs w:val="30"/>
        </w:rPr>
        <w:t>规</w:t>
      </w:r>
      <w:proofErr w:type="gramEnd"/>
      <w:r w:rsidRPr="0026746D">
        <w:rPr>
          <w:rFonts w:ascii="仿宋" w:eastAsia="仿宋" w:hAnsi="仿宋" w:cs="宋体"/>
          <w:bCs/>
          <w:color w:val="333333"/>
          <w:kern w:val="0"/>
          <w:sz w:val="30"/>
          <w:szCs w:val="30"/>
        </w:rPr>
        <w:t>使用及达到的社会效益。</w:t>
      </w:r>
    </w:p>
    <w:p w14:paraId="2F61BCD1" w14:textId="2B5A3FA0" w:rsidR="008139E6" w:rsidRPr="0026746D" w:rsidRDefault="000A7855" w:rsidP="000A7855">
      <w:pPr>
        <w:adjustRightInd w:val="0"/>
        <w:snapToGrid w:val="0"/>
        <w:spacing w:line="360" w:lineRule="auto"/>
        <w:rPr>
          <w:rFonts w:ascii="仿宋" w:eastAsia="仿宋" w:hAnsi="仿宋" w:cs="宋体"/>
          <w:bCs/>
          <w:color w:val="333333"/>
          <w:kern w:val="0"/>
          <w:sz w:val="30"/>
          <w:szCs w:val="30"/>
        </w:rPr>
      </w:pPr>
      <w:r w:rsidRPr="0026746D">
        <w:rPr>
          <w:rFonts w:ascii="仿宋" w:eastAsia="仿宋" w:hAnsi="仿宋" w:cs="宋体"/>
          <w:bCs/>
          <w:color w:val="333333"/>
          <w:kern w:val="0"/>
          <w:sz w:val="30"/>
          <w:szCs w:val="30"/>
        </w:rPr>
        <w:t>6、审核项目的各项费用支出。</w:t>
      </w:r>
    </w:p>
    <w:p w14:paraId="28B02569" w14:textId="77777777" w:rsidR="008139E6" w:rsidRDefault="008139E6" w:rsidP="003B415C">
      <w:pPr>
        <w:adjustRightInd w:val="0"/>
        <w:snapToGrid w:val="0"/>
        <w:spacing w:line="360" w:lineRule="auto"/>
        <w:rPr>
          <w:rFonts w:ascii="仿宋" w:eastAsia="仿宋" w:hAnsi="仿宋" w:cs="宋体"/>
          <w:b/>
          <w:color w:val="333333"/>
          <w:kern w:val="0"/>
          <w:sz w:val="30"/>
          <w:szCs w:val="30"/>
        </w:rPr>
      </w:pPr>
    </w:p>
    <w:p w14:paraId="6607D888" w14:textId="77777777" w:rsidR="008139E6" w:rsidRDefault="008139E6" w:rsidP="003B415C">
      <w:pPr>
        <w:adjustRightInd w:val="0"/>
        <w:snapToGrid w:val="0"/>
        <w:spacing w:line="360" w:lineRule="auto"/>
        <w:rPr>
          <w:rFonts w:ascii="仿宋" w:eastAsia="仿宋" w:hAnsi="仿宋" w:cs="宋体"/>
          <w:b/>
          <w:color w:val="333333"/>
          <w:kern w:val="0"/>
          <w:sz w:val="30"/>
          <w:szCs w:val="30"/>
        </w:rPr>
      </w:pPr>
    </w:p>
    <w:p w14:paraId="77EF36FD" w14:textId="77777777" w:rsidR="008139E6" w:rsidRDefault="008139E6" w:rsidP="003B415C">
      <w:pPr>
        <w:adjustRightInd w:val="0"/>
        <w:snapToGrid w:val="0"/>
        <w:spacing w:line="360" w:lineRule="auto"/>
        <w:rPr>
          <w:rFonts w:ascii="仿宋" w:eastAsia="仿宋" w:hAnsi="仿宋" w:cs="宋体"/>
          <w:b/>
          <w:color w:val="333333"/>
          <w:kern w:val="0"/>
          <w:sz w:val="30"/>
          <w:szCs w:val="30"/>
        </w:rPr>
      </w:pPr>
    </w:p>
    <w:p w14:paraId="491D5C91" w14:textId="77777777" w:rsidR="008139E6" w:rsidRDefault="008139E6" w:rsidP="003B415C">
      <w:pPr>
        <w:adjustRightInd w:val="0"/>
        <w:snapToGrid w:val="0"/>
        <w:spacing w:line="360" w:lineRule="auto"/>
        <w:rPr>
          <w:rFonts w:ascii="仿宋" w:eastAsia="仿宋" w:hAnsi="仿宋" w:cs="宋体"/>
          <w:b/>
          <w:color w:val="333333"/>
          <w:kern w:val="0"/>
          <w:sz w:val="30"/>
          <w:szCs w:val="30"/>
        </w:rPr>
      </w:pPr>
    </w:p>
    <w:p w14:paraId="51E0D6C7" w14:textId="77777777" w:rsidR="008139E6" w:rsidRDefault="008139E6" w:rsidP="003B415C">
      <w:pPr>
        <w:adjustRightInd w:val="0"/>
        <w:snapToGrid w:val="0"/>
        <w:spacing w:line="360" w:lineRule="auto"/>
        <w:rPr>
          <w:rFonts w:ascii="仿宋" w:eastAsia="仿宋" w:hAnsi="仿宋" w:cs="宋体"/>
          <w:b/>
          <w:color w:val="333333"/>
          <w:kern w:val="0"/>
          <w:sz w:val="30"/>
          <w:szCs w:val="30"/>
        </w:rPr>
      </w:pPr>
    </w:p>
    <w:sectPr w:rsidR="008139E6"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7438" w14:textId="77777777" w:rsidR="002E1894" w:rsidRDefault="002E1894" w:rsidP="009532A4">
      <w:r>
        <w:separator/>
      </w:r>
    </w:p>
  </w:endnote>
  <w:endnote w:type="continuationSeparator" w:id="0">
    <w:p w14:paraId="54A61DB6" w14:textId="77777777" w:rsidR="002E1894" w:rsidRDefault="002E1894"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51BB" w14:textId="77777777" w:rsidR="002E1894" w:rsidRDefault="002E1894" w:rsidP="009532A4">
      <w:r>
        <w:separator/>
      </w:r>
    </w:p>
  </w:footnote>
  <w:footnote w:type="continuationSeparator" w:id="0">
    <w:p w14:paraId="412ECFDD" w14:textId="77777777" w:rsidR="002E1894" w:rsidRDefault="002E1894"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A7855"/>
    <w:rsid w:val="000B49B0"/>
    <w:rsid w:val="000C312B"/>
    <w:rsid w:val="00126FF8"/>
    <w:rsid w:val="001860A4"/>
    <w:rsid w:val="001B62A4"/>
    <w:rsid w:val="0026746D"/>
    <w:rsid w:val="002E1894"/>
    <w:rsid w:val="00303FC2"/>
    <w:rsid w:val="003658CD"/>
    <w:rsid w:val="003B415C"/>
    <w:rsid w:val="00480B3E"/>
    <w:rsid w:val="004D7440"/>
    <w:rsid w:val="0052022B"/>
    <w:rsid w:val="00537DD4"/>
    <w:rsid w:val="00613855"/>
    <w:rsid w:val="006E700B"/>
    <w:rsid w:val="00751441"/>
    <w:rsid w:val="00762B2A"/>
    <w:rsid w:val="008139E6"/>
    <w:rsid w:val="00854A16"/>
    <w:rsid w:val="00880F6F"/>
    <w:rsid w:val="0093159E"/>
    <w:rsid w:val="009532A4"/>
    <w:rsid w:val="00A561D9"/>
    <w:rsid w:val="00A87684"/>
    <w:rsid w:val="00AA4865"/>
    <w:rsid w:val="00AF52CD"/>
    <w:rsid w:val="00B10F00"/>
    <w:rsid w:val="00B75F6B"/>
    <w:rsid w:val="00BA40DD"/>
    <w:rsid w:val="00D33A96"/>
    <w:rsid w:val="00E66EFA"/>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3</cp:revision>
  <cp:lastPrinted>2021-03-08T02:11:00Z</cp:lastPrinted>
  <dcterms:created xsi:type="dcterms:W3CDTF">2023-11-01T01:09:00Z</dcterms:created>
  <dcterms:modified xsi:type="dcterms:W3CDTF">2023-11-06T03:20:00Z</dcterms:modified>
</cp:coreProperties>
</file>